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368" w:rsidRDefault="007D5368">
      <w:pPr>
        <w:rPr>
          <w:color w:val="333333"/>
          <w:sz w:val="16"/>
          <w:szCs w:val="16"/>
          <w:shd w:val="clear" w:color="auto" w:fill="FFFFFF"/>
        </w:rPr>
      </w:pPr>
      <w:r>
        <w:t xml:space="preserve">                                                                       </w:t>
      </w:r>
      <w:r w:rsidR="00780F6F">
        <w:rPr>
          <w:rFonts w:ascii="Times New Roman" w:hAnsi="Times New Roman" w:cs="Times New Roman"/>
          <w:sz w:val="24"/>
          <w:szCs w:val="24"/>
        </w:rPr>
        <w:t>Work Cited</w:t>
      </w:r>
    </w:p>
    <w:p w:rsidR="007D5368" w:rsidRDefault="007D5368">
      <w:pPr>
        <w:rPr>
          <w:color w:val="333333"/>
          <w:sz w:val="16"/>
          <w:szCs w:val="16"/>
          <w:shd w:val="clear" w:color="auto" w:fill="FFFFFF"/>
        </w:rPr>
      </w:pPr>
    </w:p>
    <w:p w:rsidR="007D5368" w:rsidRDefault="007D5368">
      <w:pPr>
        <w:rPr>
          <w:color w:val="333333"/>
          <w:sz w:val="16"/>
          <w:szCs w:val="16"/>
          <w:shd w:val="clear" w:color="auto" w:fill="FFFFFF"/>
        </w:rPr>
      </w:pPr>
    </w:p>
    <w:p w:rsidR="00933C43" w:rsidRPr="007D5368" w:rsidRDefault="007D5368">
      <w:pPr>
        <w:rPr>
          <w:rFonts w:ascii="Times New Roman" w:hAnsi="Times New Roman" w:cs="Times New Roman"/>
          <w:sz w:val="24"/>
          <w:szCs w:val="24"/>
        </w:rPr>
      </w:pPr>
      <w:r>
        <w:rPr>
          <w:color w:val="333333"/>
          <w:sz w:val="16"/>
          <w:szCs w:val="16"/>
          <w:shd w:val="clear" w:color="auto" w:fill="FFFFFF"/>
        </w:rPr>
        <w:t>“</w:t>
      </w:r>
      <w:r w:rsidRPr="007D536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Home.” </w:t>
      </w:r>
      <w:r w:rsidRPr="007D5368">
        <w:rPr>
          <w:rFonts w:ascii="Times New Roman" w:hAnsi="Times New Roman" w:cs="Times New Roman"/>
          <w:i/>
          <w:iCs/>
          <w:color w:val="333333"/>
          <w:sz w:val="24"/>
          <w:szCs w:val="24"/>
        </w:rPr>
        <w:t>Risk Group</w:t>
      </w:r>
      <w:r w:rsidRPr="007D536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</w:t>
      </w:r>
      <w:proofErr w:type="spellStart"/>
      <w:r w:rsidRPr="007D536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Anup</w:t>
      </w:r>
      <w:proofErr w:type="spellEnd"/>
      <w:r w:rsidRPr="007D536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Shah, 27 Sept. 2014, </w:t>
      </w:r>
      <w:hyperlink r:id="rId4" w:history="1">
        <w:r w:rsidRPr="007D5368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www.riskgroupllc.com/</w:t>
        </w:r>
      </w:hyperlink>
    </w:p>
    <w:p w:rsidR="007D5368" w:rsidRPr="007D5368" w:rsidRDefault="007D5368">
      <w:pPr>
        <w:rPr>
          <w:rFonts w:ascii="Times New Roman" w:hAnsi="Times New Roman" w:cs="Times New Roman"/>
          <w:sz w:val="24"/>
          <w:szCs w:val="24"/>
        </w:rPr>
      </w:pPr>
    </w:p>
    <w:p w:rsidR="007D5368" w:rsidRDefault="007D5368" w:rsidP="007D5368">
      <w:pPr>
        <w:rPr>
          <w:rFonts w:ascii="Times New Roman" w:eastAsia="Times New Roman" w:hAnsi="Times New Roman" w:cs="Times New Roman"/>
          <w:i/>
          <w:iCs/>
          <w:color w:val="333333"/>
          <w:sz w:val="16"/>
          <w:szCs w:val="16"/>
        </w:rPr>
      </w:pPr>
      <w:r>
        <w:rPr>
          <w:rStyle w:val="HTMLCite"/>
        </w:rPr>
        <w:t>Isabel Hilton, </w:t>
      </w:r>
      <w:hyperlink r:id="rId5" w:history="1">
        <w:r>
          <w:rPr>
            <w:rStyle w:val="Hyperlink"/>
            <w:i/>
            <w:iCs/>
            <w:color w:val="775544"/>
          </w:rPr>
          <w:t xml:space="preserve">A Bitter Pill </w:t>
        </w:r>
        <w:proofErr w:type="gramStart"/>
        <w:r>
          <w:rPr>
            <w:rStyle w:val="Hyperlink"/>
            <w:i/>
            <w:iCs/>
            <w:color w:val="775544"/>
          </w:rPr>
          <w:t>For The</w:t>
        </w:r>
        <w:proofErr w:type="gramEnd"/>
        <w:r>
          <w:rPr>
            <w:rStyle w:val="Hyperlink"/>
            <w:i/>
            <w:iCs/>
            <w:color w:val="775544"/>
          </w:rPr>
          <w:t xml:space="preserve"> World’s Poor</w:t>
        </w:r>
      </w:hyperlink>
      <w:r>
        <w:rPr>
          <w:rStyle w:val="HTMLCite"/>
        </w:rPr>
        <w:t>, The Guardian, January 5, 2000</w:t>
      </w:r>
      <w:r w:rsidRPr="007D5368">
        <w:rPr>
          <w:rFonts w:ascii="Times New Roman" w:eastAsia="Times New Roman" w:hAnsi="Times New Roman" w:cs="Times New Roman"/>
          <w:i/>
          <w:iCs/>
          <w:color w:val="333333"/>
          <w:sz w:val="16"/>
          <w:szCs w:val="16"/>
        </w:rPr>
        <w:t xml:space="preserve"> </w:t>
      </w:r>
    </w:p>
    <w:p w:rsidR="007D5368" w:rsidRDefault="007D5368" w:rsidP="007D5368">
      <w:pPr>
        <w:rPr>
          <w:rFonts w:ascii="Times New Roman" w:eastAsia="Times New Roman" w:hAnsi="Times New Roman" w:cs="Times New Roman"/>
          <w:i/>
          <w:iCs/>
          <w:color w:val="333333"/>
          <w:sz w:val="16"/>
          <w:szCs w:val="16"/>
        </w:rPr>
      </w:pPr>
    </w:p>
    <w:p w:rsidR="007D5368" w:rsidRDefault="007D5368" w:rsidP="007D5368">
      <w:pP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7D5368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The World Health Report. Now More than Ever</w:t>
      </w:r>
      <w:r w:rsidRPr="007D5368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. World Health Organization, 2008</w:t>
      </w:r>
    </w:p>
    <w:p w:rsidR="00780F6F" w:rsidRDefault="00780F6F" w:rsidP="007D5368">
      <w:pP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780F6F" w:rsidRPr="007D5368" w:rsidRDefault="00780F6F" w:rsidP="007D5368">
      <w:pPr>
        <w:rPr>
          <w:rStyle w:val="HTMLCite"/>
          <w:sz w:val="24"/>
          <w:szCs w:val="24"/>
        </w:rPr>
      </w:pPr>
      <w:r>
        <w:rPr>
          <w:color w:val="333333"/>
          <w:shd w:val="clear" w:color="auto" w:fill="FEF1D2"/>
        </w:rPr>
        <w:t>“</w:t>
      </w:r>
      <w:proofErr w:type="spellStart"/>
      <w:r>
        <w:rPr>
          <w:color w:val="333333"/>
          <w:shd w:val="clear" w:color="auto" w:fill="FEF1D2"/>
        </w:rPr>
        <w:t>Dr</w:t>
      </w:r>
      <w:proofErr w:type="spellEnd"/>
      <w:r>
        <w:rPr>
          <w:color w:val="333333"/>
          <w:shd w:val="clear" w:color="auto" w:fill="FEF1D2"/>
        </w:rPr>
        <w:t xml:space="preserve"> Ala </w:t>
      </w:r>
      <w:proofErr w:type="spellStart"/>
      <w:r>
        <w:rPr>
          <w:color w:val="333333"/>
          <w:shd w:val="clear" w:color="auto" w:fill="FEF1D2"/>
        </w:rPr>
        <w:t>Alwan</w:t>
      </w:r>
      <w:proofErr w:type="spellEnd"/>
      <w:r>
        <w:rPr>
          <w:color w:val="333333"/>
          <w:shd w:val="clear" w:color="auto" w:fill="FEF1D2"/>
        </w:rPr>
        <w:t>.” </w:t>
      </w:r>
      <w:r>
        <w:rPr>
          <w:i/>
          <w:iCs/>
          <w:color w:val="333333"/>
          <w:shd w:val="clear" w:color="auto" w:fill="FEF1D2"/>
        </w:rPr>
        <w:t>World Health Organization</w:t>
      </w:r>
      <w:r>
        <w:rPr>
          <w:color w:val="333333"/>
          <w:shd w:val="clear" w:color="auto" w:fill="FEF1D2"/>
        </w:rPr>
        <w:t>, World Health Organization, Apr. 2011, www.who.int/dg/regional_directors/alwan_emro/en/.</w:t>
      </w:r>
    </w:p>
    <w:p w:rsidR="007D5368" w:rsidRDefault="007D5368" w:rsidP="007D5368">
      <w:pPr>
        <w:rPr>
          <w:rFonts w:ascii="Times New Roman" w:hAnsi="Times New Roman" w:cs="Times New Roman"/>
          <w:color w:val="444444"/>
          <w:sz w:val="24"/>
          <w:szCs w:val="24"/>
        </w:rPr>
      </w:pPr>
    </w:p>
    <w:p w:rsidR="007D5368" w:rsidRPr="007D5368" w:rsidRDefault="007D536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D5368" w:rsidRPr="007D53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368"/>
    <w:rsid w:val="003356C5"/>
    <w:rsid w:val="00677B0A"/>
    <w:rsid w:val="00780F6F"/>
    <w:rsid w:val="007D5368"/>
    <w:rsid w:val="009C4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8EB794"/>
  <w15:chartTrackingRefBased/>
  <w15:docId w15:val="{5FBBAE97-46D0-4E68-B18C-128246A58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D5368"/>
    <w:rPr>
      <w:color w:val="0563C1" w:themeColor="hyperlink"/>
      <w:u w:val="single"/>
    </w:rPr>
  </w:style>
  <w:style w:type="character" w:styleId="HTMLCite">
    <w:name w:val="HTML Cite"/>
    <w:basedOn w:val="DefaultParagraphFont"/>
    <w:uiPriority w:val="99"/>
    <w:semiHidden/>
    <w:unhideWhenUsed/>
    <w:rsid w:val="007D536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0F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0F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uardianunlimited.co.uk/comment/story/0,3604,247568,00.html" TargetMode="External"/><Relationship Id="rId4" Type="http://schemas.openxmlformats.org/officeDocument/2006/relationships/hyperlink" Target="http://www.riskgroupllc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HCC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DH120-21U</dc:creator>
  <cp:keywords/>
  <dc:description/>
  <cp:lastModifiedBy>DH120-21U</cp:lastModifiedBy>
  <cp:revision>4</cp:revision>
  <cp:lastPrinted>2019-04-23T21:47:00Z</cp:lastPrinted>
  <dcterms:created xsi:type="dcterms:W3CDTF">2019-04-23T21:01:00Z</dcterms:created>
  <dcterms:modified xsi:type="dcterms:W3CDTF">2019-04-23T21:55:00Z</dcterms:modified>
</cp:coreProperties>
</file>